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CE5086" w:rsidP="00401065">
      <w:pPr>
        <w:jc w:val="center"/>
      </w:pPr>
      <w:r>
        <w:t>УВЕДОМЛЕНИЕ от 13.12</w:t>
      </w:r>
      <w:r w:rsidR="00401065"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6A10F9">
        <w:rPr>
          <w:rFonts w:ascii="Times New Roman" w:hAnsi="Times New Roman" w:cs="Times New Roman"/>
          <w:sz w:val="24"/>
          <w:szCs w:val="24"/>
        </w:rPr>
        <w:t>14:250126:130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401065">
        <w:rPr>
          <w:rFonts w:ascii="Times New Roman" w:hAnsi="Times New Roman" w:cs="Times New Roman"/>
          <w:sz w:val="24"/>
          <w:szCs w:val="24"/>
        </w:rPr>
        <w:t xml:space="preserve">Юрты, </w:t>
      </w:r>
      <w:r w:rsidR="006A10F9">
        <w:rPr>
          <w:rFonts w:ascii="Times New Roman" w:hAnsi="Times New Roman" w:cs="Times New Roman"/>
          <w:sz w:val="24"/>
          <w:szCs w:val="24"/>
        </w:rPr>
        <w:t>за ручьем</w:t>
      </w:r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6A10F9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>, выявлен</w:t>
      </w:r>
      <w:r w:rsidR="00D606B6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6A10F9">
        <w:rPr>
          <w:rFonts w:ascii="Times New Roman" w:hAnsi="Times New Roman" w:cs="Times New Roman"/>
          <w:sz w:val="24"/>
          <w:szCs w:val="24"/>
        </w:rPr>
        <w:t xml:space="preserve">Сергеева </w:t>
      </w:r>
      <w:r w:rsidR="000B2CD9">
        <w:rPr>
          <w:rFonts w:ascii="Times New Roman" w:hAnsi="Times New Roman" w:cs="Times New Roman"/>
          <w:sz w:val="24"/>
          <w:szCs w:val="24"/>
        </w:rPr>
        <w:t>Наталья Алексеевна</w:t>
      </w:r>
      <w:r w:rsidR="002A3AA1">
        <w:rPr>
          <w:rFonts w:ascii="Times New Roman" w:hAnsi="Times New Roman" w:cs="Times New Roman"/>
          <w:sz w:val="24"/>
          <w:szCs w:val="24"/>
        </w:rPr>
        <w:t>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6A10F9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</w:t>
      </w:r>
      <w:r w:rsidR="006A10F9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 xml:space="preserve">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</w:t>
      </w:r>
      <w:r w:rsidR="00910C80">
        <w:rPr>
          <w:rFonts w:ascii="Times New Roman" w:hAnsi="Times New Roman" w:cs="Times New Roman"/>
          <w:sz w:val="24"/>
          <w:szCs w:val="24"/>
        </w:rPr>
        <w:t>указанного объекта недвижимости – земельного участка.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r w:rsidR="006A10F9">
        <w:rPr>
          <w:rFonts w:ascii="Times New Roman" w:hAnsi="Times New Roman" w:cs="Times New Roman"/>
          <w:sz w:val="24"/>
          <w:szCs w:val="24"/>
        </w:rPr>
        <w:t xml:space="preserve">Сергеевой </w:t>
      </w:r>
      <w:r w:rsidR="000B2CD9">
        <w:rPr>
          <w:rFonts w:ascii="Times New Roman" w:hAnsi="Times New Roman" w:cs="Times New Roman"/>
          <w:sz w:val="24"/>
          <w:szCs w:val="24"/>
        </w:rPr>
        <w:t xml:space="preserve">Натальей Алексеевной 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r w:rsidR="006A10F9">
        <w:rPr>
          <w:rFonts w:ascii="Times New Roman" w:hAnsi="Times New Roman" w:cs="Times New Roman"/>
          <w:sz w:val="24"/>
          <w:szCs w:val="24"/>
        </w:rPr>
        <w:t xml:space="preserve">Сергеевой </w:t>
      </w:r>
      <w:r w:rsidR="000B2CD9">
        <w:rPr>
          <w:rFonts w:ascii="Times New Roman" w:hAnsi="Times New Roman" w:cs="Times New Roman"/>
          <w:sz w:val="24"/>
          <w:szCs w:val="24"/>
        </w:rPr>
        <w:t>Натальи Алексеевны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6A10F9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6A10F9">
        <w:rPr>
          <w:rFonts w:ascii="Times New Roman" w:hAnsi="Times New Roman" w:cs="Times New Roman"/>
          <w:sz w:val="24"/>
          <w:szCs w:val="24"/>
        </w:rPr>
        <w:t>Юрты, за ручьем,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6A10F9">
        <w:rPr>
          <w:rFonts w:ascii="Times New Roman" w:hAnsi="Times New Roman" w:cs="Times New Roman"/>
          <w:sz w:val="24"/>
          <w:szCs w:val="24"/>
        </w:rPr>
        <w:t>14:250126:130</w:t>
      </w:r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0B2CD9"/>
    <w:rsid w:val="002A3AA1"/>
    <w:rsid w:val="00401065"/>
    <w:rsid w:val="00517D27"/>
    <w:rsid w:val="0056305D"/>
    <w:rsid w:val="00577F8A"/>
    <w:rsid w:val="006A10F9"/>
    <w:rsid w:val="00740AA5"/>
    <w:rsid w:val="00910C80"/>
    <w:rsid w:val="00981F8E"/>
    <w:rsid w:val="00A07F8D"/>
    <w:rsid w:val="00C63E20"/>
    <w:rsid w:val="00CE5086"/>
    <w:rsid w:val="00D26500"/>
    <w:rsid w:val="00D6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2023-04-05T08:07:00Z</dcterms:created>
  <dcterms:modified xsi:type="dcterms:W3CDTF">2023-12-13T01:33:00Z</dcterms:modified>
</cp:coreProperties>
</file>